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2C" w:rsidRDefault="0097412C" w:rsidP="0097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</w:t>
      </w:r>
      <w:r w:rsidR="005528B0">
        <w:rPr>
          <w:rFonts w:ascii="Times New Roman" w:hAnsi="Times New Roman" w:cs="Times New Roman"/>
          <w:b/>
          <w:sz w:val="28"/>
          <w:szCs w:val="28"/>
        </w:rPr>
        <w:t>NUTÍ FINANČNÉHO PRÍSPEVKU č. 106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97412C" w:rsidRDefault="0097412C" w:rsidP="00974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7412C" w:rsidRDefault="0097412C" w:rsidP="00974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12C" w:rsidRDefault="0097412C" w:rsidP="00974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12C" w:rsidRDefault="0097412C" w:rsidP="00974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7412C" w:rsidRDefault="0097412C" w:rsidP="00974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7412C" w:rsidRDefault="0097412C" w:rsidP="009741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 w:rsidR="00F020B0">
        <w:rPr>
          <w:rFonts w:ascii="Times New Roman" w:hAnsi="Times New Roman" w:cs="Times New Roman"/>
          <w:sz w:val="24"/>
          <w:szCs w:val="24"/>
        </w:rPr>
        <w:t>N.K.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12C" w:rsidRDefault="0097412C" w:rsidP="00974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F020B0">
        <w:rPr>
          <w:rFonts w:ascii="Times New Roman" w:hAnsi="Times New Roman" w:cs="Times New Roman"/>
          <w:sz w:val="24"/>
          <w:szCs w:val="24"/>
        </w:rPr>
        <w:t>A.K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7412C" w:rsidRDefault="0097412C" w:rsidP="0097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2C" w:rsidRDefault="0097412C" w:rsidP="00974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7412C" w:rsidRDefault="0097412C" w:rsidP="0097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2C" w:rsidRDefault="0097412C" w:rsidP="0097412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85 Eur, slovom osemdesiatpäť eur ( ďalej len „príspevok“ ) na podporu verejnoprospešného účelu pre príjemcu v súlade s článkom III. Nadačnej listiny v znení  jej platného dodatku.   </w:t>
      </w:r>
    </w:p>
    <w:p w:rsidR="0097412C" w:rsidRDefault="0097412C" w:rsidP="0097412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2C" w:rsidRDefault="0097412C" w:rsidP="009741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2C"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detského prímestského tábora VÝLETKOVO</w:t>
      </w:r>
      <w:r w:rsidR="00592F21">
        <w:rPr>
          <w:rFonts w:ascii="Times New Roman" w:hAnsi="Times New Roman" w:cs="Times New Roman"/>
          <w:sz w:val="24"/>
          <w:szCs w:val="24"/>
        </w:rPr>
        <w:t xml:space="preserve"> v termíne od 08.08.2022 </w:t>
      </w:r>
      <w:r>
        <w:rPr>
          <w:rFonts w:ascii="Times New Roman" w:hAnsi="Times New Roman" w:cs="Times New Roman"/>
          <w:sz w:val="24"/>
          <w:szCs w:val="24"/>
        </w:rPr>
        <w:t xml:space="preserve">do 12.08.2022, </w:t>
      </w:r>
      <w:r w:rsidRPr="0097412C">
        <w:rPr>
          <w:rFonts w:ascii="Times New Roman" w:hAnsi="Times New Roman" w:cs="Times New Roman"/>
          <w:sz w:val="24"/>
          <w:szCs w:val="24"/>
        </w:rPr>
        <w:t>ktorý je organizovaný Centrom voľného času so sídlom Orgovánová 5, 040 01</w:t>
      </w:r>
      <w:r>
        <w:rPr>
          <w:rFonts w:ascii="Times New Roman" w:hAnsi="Times New Roman" w:cs="Times New Roman"/>
          <w:sz w:val="24"/>
          <w:szCs w:val="24"/>
        </w:rPr>
        <w:t xml:space="preserve"> Košice.</w:t>
      </w:r>
    </w:p>
    <w:p w:rsidR="0097412C" w:rsidRPr="0097412C" w:rsidRDefault="0097412C" w:rsidP="009741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2C"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 Štátna pokladnica, IBAN: SK</w:t>
      </w:r>
      <w:r>
        <w:rPr>
          <w:rFonts w:ascii="Times New Roman" w:hAnsi="Times New Roman" w:cs="Times New Roman"/>
          <w:sz w:val="24"/>
          <w:szCs w:val="24"/>
        </w:rPr>
        <w:t>28 5600 0000 0004 9561 4003</w:t>
      </w:r>
      <w:r w:rsidRPr="0097412C">
        <w:rPr>
          <w:rFonts w:ascii="Times New Roman" w:hAnsi="Times New Roman" w:cs="Times New Roman"/>
          <w:sz w:val="24"/>
          <w:szCs w:val="24"/>
        </w:rPr>
        <w:t xml:space="preserve">; </w:t>
      </w:r>
      <w:r w:rsidR="00592F21">
        <w:rPr>
          <w:rFonts w:ascii="Times New Roman" w:hAnsi="Times New Roman" w:cs="Times New Roman"/>
          <w:sz w:val="24"/>
          <w:szCs w:val="24"/>
        </w:rPr>
        <w:t xml:space="preserve">variabilný symbol: 202219 </w:t>
      </w:r>
      <w:r w:rsidRPr="0097412C">
        <w:rPr>
          <w:rFonts w:ascii="Times New Roman" w:hAnsi="Times New Roman" w:cs="Times New Roman"/>
          <w:sz w:val="24"/>
          <w:szCs w:val="24"/>
        </w:rPr>
        <w:t xml:space="preserve">do správy pre príjemcu: </w:t>
      </w:r>
      <w:r w:rsidR="00F020B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97412C"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7412C" w:rsidRDefault="0097412C" w:rsidP="009741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7412C" w:rsidRDefault="0097412C" w:rsidP="009741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7412C" w:rsidRDefault="0097412C" w:rsidP="009741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7412C" w:rsidRDefault="0097412C" w:rsidP="009741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7412C" w:rsidRDefault="0097412C" w:rsidP="009741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7412C" w:rsidRDefault="0097412C" w:rsidP="0097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2C" w:rsidRDefault="0097412C" w:rsidP="0097412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7412C" w:rsidRDefault="0097412C" w:rsidP="0097412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7412C" w:rsidRDefault="0097412C" w:rsidP="0097412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7412C" w:rsidRDefault="0097412C" w:rsidP="009741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7412C" w:rsidRDefault="0097412C" w:rsidP="009741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7412C" w:rsidRDefault="0097412C" w:rsidP="009741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7412C" w:rsidRDefault="0097412C" w:rsidP="0097412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7412C" w:rsidRDefault="0097412C" w:rsidP="0097412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7412C" w:rsidRDefault="0097412C" w:rsidP="0097412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7412C" w:rsidRDefault="0097412C" w:rsidP="0097412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7412C" w:rsidRDefault="0097412C" w:rsidP="0097412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7412C" w:rsidRDefault="0097412C" w:rsidP="0097412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7412C" w:rsidRDefault="0097412C" w:rsidP="0097412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7412C" w:rsidRDefault="0097412C" w:rsidP="0097412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F020B0">
        <w:rPr>
          <w:rFonts w:ascii="Times-Roman" w:hAnsi="Times-Roman" w:cs="Times-Roman"/>
          <w:sz w:val="24"/>
          <w:szCs w:val="24"/>
        </w:rPr>
        <w:t xml:space="preserve"> 27.07.2022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F020B0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F020B0" w:rsidRPr="00F020B0">
        <w:rPr>
          <w:rFonts w:ascii="Times-Roman" w:hAnsi="Times-Roman" w:cs="Times-Roman"/>
          <w:sz w:val="24"/>
          <w:szCs w:val="24"/>
        </w:rPr>
        <w:t>V Košiciach, dňa 27.07.2022</w:t>
      </w: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12C" w:rsidRDefault="0097412C" w:rsidP="009741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97412C" w:rsidP="0097412C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47"/>
    <w:rsid w:val="00334178"/>
    <w:rsid w:val="005528B0"/>
    <w:rsid w:val="00592F21"/>
    <w:rsid w:val="0097412C"/>
    <w:rsid w:val="00D71447"/>
    <w:rsid w:val="00E82E50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1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1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2022-07-27T11:18:00Z</dcterms:created>
  <dcterms:modified xsi:type="dcterms:W3CDTF">2022-07-27T11:18:00Z</dcterms:modified>
</cp:coreProperties>
</file>